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36F3F">
        <w:rPr>
          <w:rFonts w:ascii="Times New Roman" w:hAnsi="Times New Roman"/>
          <w:b/>
          <w:sz w:val="24"/>
          <w:szCs w:val="24"/>
          <w:u w:val="single"/>
        </w:rPr>
        <w:t>ию</w:t>
      </w:r>
      <w:r w:rsidR="00A77B90">
        <w:rPr>
          <w:rFonts w:ascii="Times New Roman" w:hAnsi="Times New Roman"/>
          <w:b/>
          <w:sz w:val="24"/>
          <w:szCs w:val="24"/>
          <w:u w:val="single"/>
        </w:rPr>
        <w:t>л</w:t>
      </w:r>
      <w:r w:rsidR="00C36F3F">
        <w:rPr>
          <w:rFonts w:ascii="Times New Roman" w:hAnsi="Times New Roman"/>
          <w:b/>
          <w:sz w:val="24"/>
          <w:szCs w:val="24"/>
          <w:u w:val="single"/>
        </w:rPr>
        <w:t>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207" w:rsidRPr="00C1395E" w:rsidRDefault="00AA6207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417"/>
      </w:tblGrid>
      <w:tr w:rsidR="00C14091" w:rsidRPr="00740922" w:rsidTr="00EA4FFA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13EBE" w:rsidRPr="00740922" w:rsidTr="00AA6207">
        <w:trPr>
          <w:trHeight w:val="1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106/28 от 16.07.2019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«Заря»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представить результаты обследований на возбудителей кишечных инфекций (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ротовирусы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норовирусы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астровирусы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) у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Зайнулловой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Ф.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200 от 18.07.2019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Устранено. Объявлено замечание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мед.сестре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Логиновой И.В. Приказ №75 от 17.07.2019г.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1947/32-п/</w:t>
            </w:r>
            <w:bookmarkStart w:id="0" w:name="_GoBack"/>
            <w:bookmarkEnd w:id="0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в от 15.07.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«Заря»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Установить умывальники,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электрополотенца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в туалетах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Устранить до 15.05.2020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Устранить до 15.05.2020г.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7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б/н от 03.06.2019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Неисполнение в срок ранее выданного предписания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№2664/28-п/в от 03.08/.2018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10000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21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б/н от 26.07.2019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Нарушения санитарно-эпидемиологических требований к условиям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Постановление по делу об административном правонарушении №386/28 от 10.07.2019г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Хисамеева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Лейсан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Талгатовна</w:t>
            </w:r>
            <w:proofErr w:type="spellEnd"/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заместитель директора по АХЧ МБУ «ДОЛ «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3000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EA4FFA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 02-05-01-2019 от 16.07.2019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 «Детский оздоровительный лагерь «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Нарушение требований Федерального закона   от 24.07.1998 г. №124-ФЗ «Об основных гарантиях прав ребенка в Российской Федерации»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30.07.2019 г. исх. №260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В связи с ненадлежащим исполнением своих служебных обязанностей заместителю директора по АХЧ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Хисамеевой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Л.Т. объявлено замечание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(Приказ №51 от 30.07.2019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10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№389/28 от 10.07.2019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МАДОУ «Детский сад общеразвивающего вида №72»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6.7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12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№ 407/28  от 17.07.2019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общеразвивающего вида №11»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Старшая </w:t>
            </w:r>
            <w:proofErr w:type="spellStart"/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мед.сестра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16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№009/2019-ЭА </w:t>
            </w:r>
            <w:r w:rsidR="00292609" w:rsidRPr="00AA6207">
              <w:rPr>
                <w:rFonts w:ascii="Times New Roman" w:eastAsia="Calibri" w:hAnsi="Times New Roman"/>
                <w:sz w:val="18"/>
                <w:szCs w:val="18"/>
              </w:rPr>
              <w:t>от 17.05.2019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МКУ "Контрольно-счетная палата» Нижнекамского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ДО "ДЭБЦ"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Протокол об административном нарушении, предоставление Сведений о движении нефинансовых активов по состоянию на 01.01.2018г. по форме ОКУД 0503768, содержащих искажение более 10%.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D13EBE" w:rsidRPr="00740922" w:rsidTr="00AA6207">
        <w:trPr>
          <w:trHeight w:val="16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№010/2019-ЭА от 17.05.2019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МКУ "Контрольно-счетная палата» Нижнекамского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МБУ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ДО "ДЭБЦ"</w:t>
            </w:r>
          </w:p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Протокол об административном нарушении, предоставление Сведений о движении нефинансовых активов по состоянию на 01.01.2019г. по форме ОКУД 0503768, содержащих искажение более 10%.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AA6207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BE" w:rsidRPr="00D3222C" w:rsidRDefault="00D13EBE" w:rsidP="00AA6207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AA62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66930"/>
    <w:rsid w:val="00075C1D"/>
    <w:rsid w:val="00091C3E"/>
    <w:rsid w:val="00105A4B"/>
    <w:rsid w:val="001770C0"/>
    <w:rsid w:val="0019637B"/>
    <w:rsid w:val="001A711F"/>
    <w:rsid w:val="001B0120"/>
    <w:rsid w:val="001B44DD"/>
    <w:rsid w:val="001F6E6E"/>
    <w:rsid w:val="002849A3"/>
    <w:rsid w:val="00292609"/>
    <w:rsid w:val="002D2D2D"/>
    <w:rsid w:val="00377560"/>
    <w:rsid w:val="00384A15"/>
    <w:rsid w:val="00395E3B"/>
    <w:rsid w:val="003A7B5C"/>
    <w:rsid w:val="003F64FF"/>
    <w:rsid w:val="004919A1"/>
    <w:rsid w:val="004B59E2"/>
    <w:rsid w:val="004E302D"/>
    <w:rsid w:val="004F2042"/>
    <w:rsid w:val="00504DA7"/>
    <w:rsid w:val="005073E0"/>
    <w:rsid w:val="005272D7"/>
    <w:rsid w:val="005322C0"/>
    <w:rsid w:val="005A60FF"/>
    <w:rsid w:val="005F4365"/>
    <w:rsid w:val="0062737D"/>
    <w:rsid w:val="0072213D"/>
    <w:rsid w:val="007352BD"/>
    <w:rsid w:val="00752A2D"/>
    <w:rsid w:val="00773634"/>
    <w:rsid w:val="007D092F"/>
    <w:rsid w:val="007D5ED7"/>
    <w:rsid w:val="007E07D1"/>
    <w:rsid w:val="007E7E76"/>
    <w:rsid w:val="007F1539"/>
    <w:rsid w:val="00801DD5"/>
    <w:rsid w:val="008532E3"/>
    <w:rsid w:val="0089187E"/>
    <w:rsid w:val="008B60AE"/>
    <w:rsid w:val="008C294C"/>
    <w:rsid w:val="00902AA4"/>
    <w:rsid w:val="009744C6"/>
    <w:rsid w:val="009854B7"/>
    <w:rsid w:val="009B134A"/>
    <w:rsid w:val="009D233A"/>
    <w:rsid w:val="00A001C1"/>
    <w:rsid w:val="00A26809"/>
    <w:rsid w:val="00A27270"/>
    <w:rsid w:val="00A45978"/>
    <w:rsid w:val="00A53A7B"/>
    <w:rsid w:val="00A77B90"/>
    <w:rsid w:val="00A85FFB"/>
    <w:rsid w:val="00A86ABE"/>
    <w:rsid w:val="00AA6207"/>
    <w:rsid w:val="00B441DF"/>
    <w:rsid w:val="00B44733"/>
    <w:rsid w:val="00B6371D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CB76E2"/>
    <w:rsid w:val="00D13EBE"/>
    <w:rsid w:val="00D3222C"/>
    <w:rsid w:val="00DA09E4"/>
    <w:rsid w:val="00E80B49"/>
    <w:rsid w:val="00E9064A"/>
    <w:rsid w:val="00EA4FFA"/>
    <w:rsid w:val="00EC49D4"/>
    <w:rsid w:val="00F54BC5"/>
    <w:rsid w:val="00F76033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337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9AA1-7386-445E-8278-3011CDD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67</cp:revision>
  <dcterms:created xsi:type="dcterms:W3CDTF">2017-11-16T05:31:00Z</dcterms:created>
  <dcterms:modified xsi:type="dcterms:W3CDTF">2019-08-22T10:34:00Z</dcterms:modified>
</cp:coreProperties>
</file>